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3" w:rsidRDefault="001B5833" w:rsidP="001B583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B5833" w:rsidRDefault="001B5833" w:rsidP="001B5833">
      <w:pPr>
        <w:jc w:val="center"/>
        <w:rPr>
          <w:b/>
          <w:sz w:val="40"/>
        </w:rPr>
      </w:pPr>
      <w:r>
        <w:rPr>
          <w:b/>
          <w:sz w:val="40"/>
        </w:rPr>
        <w:t xml:space="preserve">DEPARTMENT OF </w:t>
      </w:r>
      <w:r w:rsidR="00B6256D" w:rsidRPr="00B6256D">
        <w:rPr>
          <w:b/>
          <w:sz w:val="36"/>
          <w:szCs w:val="24"/>
        </w:rPr>
        <w:t>ORTHOPAEDIC</w:t>
      </w:r>
    </w:p>
    <w:p w:rsidR="001B5833" w:rsidRDefault="001B5833" w:rsidP="001B5833">
      <w:pPr>
        <w:jc w:val="center"/>
        <w:rPr>
          <w:b/>
          <w:sz w:val="40"/>
        </w:rPr>
      </w:pPr>
      <w:r>
        <w:rPr>
          <w:b/>
          <w:sz w:val="40"/>
        </w:rPr>
        <w:t>NOWSHERA MEDICAL COLLEGE NOWSHERA</w:t>
      </w: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  <w:r>
        <w:rPr>
          <w:b/>
        </w:rPr>
        <w:t>Name of Students:____________________________________________________________</w:t>
      </w: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  <w:r>
        <w:rPr>
          <w:b/>
        </w:rPr>
        <w:t xml:space="preserve">Father Name:________________________________________________________________ </w:t>
      </w: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  <w:r>
        <w:rPr>
          <w:b/>
        </w:rPr>
        <w:t>Class Roll No 4</w:t>
      </w:r>
      <w:r w:rsidRPr="001B5833">
        <w:rPr>
          <w:b/>
          <w:vertAlign w:val="superscript"/>
        </w:rPr>
        <w:t>th</w:t>
      </w:r>
      <w:r>
        <w:rPr>
          <w:b/>
        </w:rPr>
        <w:t xml:space="preserve">  Year___________________</w:t>
      </w: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  <w:r>
        <w:rPr>
          <w:b/>
        </w:rPr>
        <w:t>Batch_______________________________</w:t>
      </w:r>
    </w:p>
    <w:p w:rsidR="001B5833" w:rsidRDefault="001B5833" w:rsidP="001B5833">
      <w:pPr>
        <w:rPr>
          <w:b/>
        </w:rPr>
      </w:pPr>
    </w:p>
    <w:p w:rsidR="001B5833" w:rsidRDefault="001B5833" w:rsidP="001B5833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1B5833" w:rsidRDefault="001B5833" w:rsidP="001B5833">
      <w:r>
        <w:br w:type="page"/>
      </w:r>
    </w:p>
    <w:p w:rsidR="001B5833" w:rsidRPr="00F1773F" w:rsidRDefault="001B5833" w:rsidP="001B5833">
      <w:pPr>
        <w:jc w:val="center"/>
        <w:rPr>
          <w:b/>
          <w:sz w:val="40"/>
          <w:szCs w:val="40"/>
          <w:u w:val="single"/>
        </w:rPr>
      </w:pPr>
      <w:r w:rsidRPr="00F1773F">
        <w:rPr>
          <w:b/>
          <w:sz w:val="40"/>
          <w:szCs w:val="40"/>
          <w:u w:val="single"/>
        </w:rPr>
        <w:lastRenderedPageBreak/>
        <w:t>Purpose of Logbook</w:t>
      </w:r>
    </w:p>
    <w:p w:rsidR="001B5833" w:rsidRDefault="001B5833" w:rsidP="001B5833"/>
    <w:p w:rsidR="001B5833" w:rsidRDefault="001B5833" w:rsidP="001B5833">
      <w:r>
        <w:t>This Logbook is intended to develop, record, assess and certify student`s activities during clinical and other rotations in 3</w:t>
      </w:r>
      <w:r w:rsidRPr="00676FEA">
        <w:rPr>
          <w:vertAlign w:val="superscript"/>
        </w:rPr>
        <w:t>rd</w:t>
      </w:r>
      <w:r>
        <w:t>,4</w:t>
      </w:r>
      <w:r w:rsidRPr="00676FEA">
        <w:rPr>
          <w:vertAlign w:val="superscript"/>
        </w:rPr>
        <w:t>th</w:t>
      </w:r>
      <w:r>
        <w:t xml:space="preserve"> and final year. The log book is so designed to assess students’ competencies according to the learning outcome. </w:t>
      </w:r>
    </w:p>
    <w:p w:rsidR="001B5833" w:rsidRDefault="001B5833" w:rsidP="001B58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B5833" w:rsidRPr="009C1CD4" w:rsidRDefault="001B5833" w:rsidP="001B5833">
      <w:pPr>
        <w:jc w:val="center"/>
        <w:rPr>
          <w:b/>
          <w:sz w:val="40"/>
          <w:szCs w:val="40"/>
        </w:rPr>
      </w:pPr>
      <w:r w:rsidRPr="009C1CD4">
        <w:rPr>
          <w:b/>
          <w:sz w:val="40"/>
          <w:szCs w:val="40"/>
        </w:rPr>
        <w:lastRenderedPageBreak/>
        <w:t>Objectives of clinical rotations</w:t>
      </w:r>
    </w:p>
    <w:p w:rsidR="001B5833" w:rsidRDefault="001B5833" w:rsidP="001B5833"/>
    <w:p w:rsidR="001B5833" w:rsidRDefault="001B5833" w:rsidP="001B5833">
      <w:r>
        <w:t>By the end of clinical rotation each student shall be able to:</w:t>
      </w:r>
    </w:p>
    <w:p w:rsidR="001B5833" w:rsidRDefault="001B5833" w:rsidP="001B5833">
      <w:pPr>
        <w:pStyle w:val="ListParagraph"/>
        <w:numPr>
          <w:ilvl w:val="0"/>
          <w:numId w:val="11"/>
        </w:numPr>
      </w:pPr>
      <w:r>
        <w:t>Apply contextual knowledge to real patients’ scenario.</w:t>
      </w:r>
    </w:p>
    <w:p w:rsidR="001B5833" w:rsidRDefault="001B5833" w:rsidP="001B5833">
      <w:pPr>
        <w:pStyle w:val="ListParagraph"/>
        <w:numPr>
          <w:ilvl w:val="0"/>
          <w:numId w:val="11"/>
        </w:numPr>
      </w:pPr>
      <w:r>
        <w:t>Perform clinical examination and procedures according to their specified competency levels</w:t>
      </w:r>
    </w:p>
    <w:p w:rsidR="001B5833" w:rsidRDefault="001B5833" w:rsidP="001B5833">
      <w:pPr>
        <w:pStyle w:val="ListParagraph"/>
        <w:numPr>
          <w:ilvl w:val="0"/>
          <w:numId w:val="11"/>
        </w:numPr>
      </w:pPr>
      <w:r>
        <w:t>Demonstrate affective and culturally appropriate behavior towards their patients.</w:t>
      </w:r>
    </w:p>
    <w:p w:rsidR="001B5833" w:rsidRDefault="001B5833" w:rsidP="001B5833">
      <w:pPr>
        <w:pStyle w:val="BodyText"/>
        <w:rPr>
          <w:rFonts w:ascii="Times New Roman"/>
          <w:sz w:val="20"/>
        </w:rPr>
      </w:pPr>
    </w:p>
    <w:p w:rsidR="001B5833" w:rsidRDefault="001B5833" w:rsidP="001B5833">
      <w:pPr>
        <w:pStyle w:val="BodyText"/>
        <w:rPr>
          <w:rFonts w:ascii="Times New Roman"/>
          <w:sz w:val="20"/>
        </w:rPr>
      </w:pPr>
    </w:p>
    <w:p w:rsidR="001B5833" w:rsidRDefault="001B5833">
      <w:pPr>
        <w:rPr>
          <w:b/>
          <w:sz w:val="24"/>
          <w:szCs w:val="24"/>
        </w:rPr>
      </w:pPr>
    </w:p>
    <w:p w:rsidR="001B5833" w:rsidRDefault="001B583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73C65" w:rsidRPr="00873C65" w:rsidRDefault="00873C65" w:rsidP="002D270F">
      <w:pPr>
        <w:rPr>
          <w:b/>
          <w:sz w:val="24"/>
          <w:szCs w:val="24"/>
        </w:rPr>
      </w:pPr>
      <w:r w:rsidRPr="00873C65">
        <w:rPr>
          <w:b/>
          <w:sz w:val="24"/>
          <w:szCs w:val="24"/>
        </w:rPr>
        <w:lastRenderedPageBreak/>
        <w:t>ORTHOPAEDIC DEPARTMENT</w:t>
      </w:r>
      <w:r w:rsidR="005B7E73">
        <w:rPr>
          <w:b/>
          <w:sz w:val="24"/>
          <w:szCs w:val="24"/>
        </w:rPr>
        <w:t>4</w:t>
      </w:r>
      <w:r w:rsidR="005B7E73" w:rsidRPr="005B7E73">
        <w:rPr>
          <w:b/>
          <w:sz w:val="24"/>
          <w:szCs w:val="24"/>
          <w:vertAlign w:val="superscript"/>
        </w:rPr>
        <w:t>th</w:t>
      </w:r>
      <w:r w:rsidR="00CE5EFD">
        <w:rPr>
          <w:b/>
          <w:sz w:val="24"/>
          <w:szCs w:val="24"/>
        </w:rPr>
        <w:t xml:space="preserve">YEAR LOG BOOK </w:t>
      </w:r>
    </w:p>
    <w:tbl>
      <w:tblPr>
        <w:tblStyle w:val="TableGrid"/>
        <w:tblpPr w:leftFromText="180" w:rightFromText="180" w:vertAnchor="page" w:horzAnchor="margin" w:tblpY="2266"/>
        <w:tblW w:w="9900" w:type="dxa"/>
        <w:tblLayout w:type="fixed"/>
        <w:tblLook w:val="04A0"/>
      </w:tblPr>
      <w:tblGrid>
        <w:gridCol w:w="707"/>
        <w:gridCol w:w="1121"/>
        <w:gridCol w:w="3680"/>
        <w:gridCol w:w="630"/>
        <w:gridCol w:w="540"/>
        <w:gridCol w:w="540"/>
        <w:gridCol w:w="630"/>
        <w:gridCol w:w="15"/>
        <w:gridCol w:w="615"/>
        <w:gridCol w:w="1422"/>
      </w:tblGrid>
      <w:tr w:rsidR="00CD282D" w:rsidTr="00873C65">
        <w:trPr>
          <w:trHeight w:val="2775"/>
        </w:trPr>
        <w:tc>
          <w:tcPr>
            <w:tcW w:w="707" w:type="dxa"/>
            <w:vMerge w:val="restart"/>
          </w:tcPr>
          <w:p w:rsidR="00CD282D" w:rsidRPr="00A143F8" w:rsidRDefault="00CD282D" w:rsidP="00873C65">
            <w:r w:rsidRPr="00A143F8">
              <w:t xml:space="preserve">S .no </w:t>
            </w:r>
          </w:p>
        </w:tc>
        <w:tc>
          <w:tcPr>
            <w:tcW w:w="1121" w:type="dxa"/>
            <w:vMerge w:val="restart"/>
          </w:tcPr>
          <w:p w:rsidR="00CD282D" w:rsidRPr="00961F8B" w:rsidRDefault="00CD282D" w:rsidP="0087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680" w:type="dxa"/>
            <w:vMerge w:val="restart"/>
          </w:tcPr>
          <w:p w:rsidR="00CD282D" w:rsidRDefault="00CD282D" w:rsidP="00873C65">
            <w:r w:rsidRPr="00961F8B">
              <w:rPr>
                <w:sz w:val="20"/>
                <w:szCs w:val="20"/>
              </w:rPr>
              <w:t>Competencies</w:t>
            </w:r>
          </w:p>
        </w:tc>
        <w:tc>
          <w:tcPr>
            <w:tcW w:w="2970" w:type="dxa"/>
            <w:gridSpan w:val="6"/>
          </w:tcPr>
          <w:p w:rsidR="00CD282D" w:rsidRDefault="00CD282D" w:rsidP="00873C65">
            <w:r>
              <w:t xml:space="preserve">Level </w:t>
            </w:r>
          </w:p>
          <w:p w:rsidR="00CD282D" w:rsidRPr="00961F8B" w:rsidRDefault="00CD282D" w:rsidP="00873C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1F8B">
              <w:rPr>
                <w:sz w:val="20"/>
                <w:szCs w:val="20"/>
              </w:rPr>
              <w:t xml:space="preserve">Observer status </w:t>
            </w:r>
          </w:p>
          <w:p w:rsidR="00CD282D" w:rsidRPr="00961F8B" w:rsidRDefault="00CD282D" w:rsidP="00873C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1F8B">
              <w:rPr>
                <w:sz w:val="20"/>
                <w:szCs w:val="20"/>
              </w:rPr>
              <w:t xml:space="preserve">Assistant status </w:t>
            </w:r>
          </w:p>
          <w:p w:rsidR="00CD282D" w:rsidRPr="00961F8B" w:rsidRDefault="00CD282D" w:rsidP="00873C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1F8B">
              <w:rPr>
                <w:sz w:val="20"/>
                <w:szCs w:val="20"/>
              </w:rPr>
              <w:t>Performed part of the procedure under supervision</w:t>
            </w:r>
          </w:p>
          <w:p w:rsidR="00CD282D" w:rsidRPr="00961F8B" w:rsidRDefault="00CD282D" w:rsidP="00873C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1F8B">
              <w:rPr>
                <w:sz w:val="20"/>
                <w:szCs w:val="20"/>
              </w:rPr>
              <w:t xml:space="preserve">Performed whole  procedure under supervision </w:t>
            </w:r>
          </w:p>
          <w:p w:rsidR="00CD282D" w:rsidRDefault="00CD282D" w:rsidP="00873C65">
            <w:pPr>
              <w:pStyle w:val="ListParagraph"/>
              <w:numPr>
                <w:ilvl w:val="0"/>
                <w:numId w:val="1"/>
              </w:numPr>
            </w:pPr>
            <w:r w:rsidRPr="00961F8B">
              <w:rPr>
                <w:sz w:val="20"/>
                <w:szCs w:val="20"/>
              </w:rPr>
              <w:t>Independent performance</w:t>
            </w:r>
          </w:p>
        </w:tc>
        <w:tc>
          <w:tcPr>
            <w:tcW w:w="1422" w:type="dxa"/>
            <w:vMerge w:val="restart"/>
          </w:tcPr>
          <w:p w:rsidR="00CD282D" w:rsidRDefault="00CD282D" w:rsidP="00873C65">
            <w:r>
              <w:t xml:space="preserve">Supervisor ‘s comments </w:t>
            </w:r>
          </w:p>
          <w:p w:rsidR="00CD282D" w:rsidRDefault="00CD282D" w:rsidP="00873C65">
            <w:r>
              <w:t xml:space="preserve">Signature </w:t>
            </w:r>
          </w:p>
        </w:tc>
      </w:tr>
      <w:tr w:rsidR="000F23FB" w:rsidTr="00873C65">
        <w:trPr>
          <w:trHeight w:val="440"/>
        </w:trPr>
        <w:tc>
          <w:tcPr>
            <w:tcW w:w="707" w:type="dxa"/>
            <w:vMerge/>
          </w:tcPr>
          <w:p w:rsidR="000F23FB" w:rsidRPr="00A143F8" w:rsidRDefault="000F23FB" w:rsidP="00873C65"/>
        </w:tc>
        <w:tc>
          <w:tcPr>
            <w:tcW w:w="1121" w:type="dxa"/>
            <w:vMerge/>
          </w:tcPr>
          <w:p w:rsidR="000F23FB" w:rsidRDefault="000F23FB" w:rsidP="00873C65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</w:tcPr>
          <w:p w:rsidR="000F23FB" w:rsidRPr="00961F8B" w:rsidRDefault="000F23FB" w:rsidP="00873C6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F23FB" w:rsidRDefault="000F23FB" w:rsidP="00873C65">
            <w:r>
              <w:t>A</w:t>
            </w:r>
          </w:p>
        </w:tc>
        <w:tc>
          <w:tcPr>
            <w:tcW w:w="540" w:type="dxa"/>
          </w:tcPr>
          <w:p w:rsidR="000F23FB" w:rsidRDefault="000F23FB" w:rsidP="00873C65">
            <w:r>
              <w:t>B</w:t>
            </w:r>
          </w:p>
        </w:tc>
        <w:tc>
          <w:tcPr>
            <w:tcW w:w="540" w:type="dxa"/>
          </w:tcPr>
          <w:p w:rsidR="000F23FB" w:rsidRDefault="000F23FB" w:rsidP="00873C65">
            <w:r>
              <w:t>C</w:t>
            </w:r>
          </w:p>
        </w:tc>
        <w:tc>
          <w:tcPr>
            <w:tcW w:w="645" w:type="dxa"/>
            <w:gridSpan w:val="2"/>
          </w:tcPr>
          <w:p w:rsidR="000F23FB" w:rsidRDefault="000F23FB" w:rsidP="00873C65">
            <w:r>
              <w:t>D</w:t>
            </w:r>
          </w:p>
        </w:tc>
        <w:tc>
          <w:tcPr>
            <w:tcW w:w="615" w:type="dxa"/>
          </w:tcPr>
          <w:p w:rsidR="000F23FB" w:rsidRDefault="000F23FB" w:rsidP="00873C65">
            <w:r>
              <w:t>E</w:t>
            </w:r>
          </w:p>
        </w:tc>
        <w:tc>
          <w:tcPr>
            <w:tcW w:w="1422" w:type="dxa"/>
            <w:vMerge/>
          </w:tcPr>
          <w:p w:rsidR="000F23FB" w:rsidRDefault="000F23FB" w:rsidP="00873C65"/>
        </w:tc>
      </w:tr>
      <w:tr w:rsidR="000F23FB" w:rsidTr="00873C65">
        <w:trPr>
          <w:trHeight w:val="980"/>
        </w:trPr>
        <w:tc>
          <w:tcPr>
            <w:tcW w:w="707" w:type="dxa"/>
          </w:tcPr>
          <w:p w:rsidR="000F23FB" w:rsidRPr="00A143F8" w:rsidRDefault="000F23FB" w:rsidP="00873C65">
            <w:r w:rsidRPr="00A143F8">
              <w:t>01</w:t>
            </w:r>
          </w:p>
        </w:tc>
        <w:tc>
          <w:tcPr>
            <w:tcW w:w="1121" w:type="dxa"/>
          </w:tcPr>
          <w:p w:rsidR="000F23FB" w:rsidRDefault="000F23FB" w:rsidP="00873C65"/>
        </w:tc>
        <w:tc>
          <w:tcPr>
            <w:tcW w:w="3680" w:type="dxa"/>
          </w:tcPr>
          <w:p w:rsidR="000F23FB" w:rsidRDefault="000F23FB" w:rsidP="00873C65">
            <w:r>
              <w:t xml:space="preserve">History taking from a patient in orthopaedic unit </w:t>
            </w:r>
          </w:p>
          <w:p w:rsidR="000F23FB" w:rsidRDefault="000F23FB" w:rsidP="00873C65"/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Bio Data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Chief Complaint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>History of present illness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Past history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Family history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Personal history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Socioeconomic history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Drug history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4"/>
              </w:numPr>
            </w:pPr>
            <w:r>
              <w:t xml:space="preserve">Menstrual history In Female   </w:t>
            </w:r>
          </w:p>
        </w:tc>
        <w:tc>
          <w:tcPr>
            <w:tcW w:w="63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645" w:type="dxa"/>
            <w:gridSpan w:val="2"/>
          </w:tcPr>
          <w:p w:rsidR="000F23FB" w:rsidRDefault="000F23FB" w:rsidP="00873C65"/>
        </w:tc>
        <w:tc>
          <w:tcPr>
            <w:tcW w:w="615" w:type="dxa"/>
          </w:tcPr>
          <w:p w:rsidR="000F23FB" w:rsidRDefault="000F23FB" w:rsidP="00873C65"/>
        </w:tc>
        <w:tc>
          <w:tcPr>
            <w:tcW w:w="1422" w:type="dxa"/>
          </w:tcPr>
          <w:p w:rsidR="000F23FB" w:rsidRDefault="000F23FB" w:rsidP="00873C65"/>
        </w:tc>
      </w:tr>
      <w:tr w:rsidR="000F23FB" w:rsidTr="00873C65">
        <w:trPr>
          <w:trHeight w:val="2165"/>
        </w:trPr>
        <w:tc>
          <w:tcPr>
            <w:tcW w:w="707" w:type="dxa"/>
          </w:tcPr>
          <w:p w:rsidR="000F23FB" w:rsidRPr="00A143F8" w:rsidRDefault="000F23FB" w:rsidP="00873C65">
            <w:r w:rsidRPr="00A143F8">
              <w:t>02</w:t>
            </w:r>
          </w:p>
        </w:tc>
        <w:tc>
          <w:tcPr>
            <w:tcW w:w="1121" w:type="dxa"/>
          </w:tcPr>
          <w:p w:rsidR="000F23FB" w:rsidRDefault="000F23FB" w:rsidP="00873C65"/>
        </w:tc>
        <w:tc>
          <w:tcPr>
            <w:tcW w:w="3680" w:type="dxa"/>
          </w:tcPr>
          <w:p w:rsidR="000F23FB" w:rsidRDefault="000F23FB" w:rsidP="00873C65">
            <w:r>
              <w:t xml:space="preserve">General physical examination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 xml:space="preserve">Pulse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 xml:space="preserve">BP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>Temperature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 xml:space="preserve">Respiratory Rate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 xml:space="preserve">Anemia 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6"/>
              </w:numPr>
            </w:pPr>
            <w:r>
              <w:t xml:space="preserve">Others </w:t>
            </w:r>
          </w:p>
        </w:tc>
        <w:tc>
          <w:tcPr>
            <w:tcW w:w="63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645" w:type="dxa"/>
            <w:gridSpan w:val="2"/>
          </w:tcPr>
          <w:p w:rsidR="000F23FB" w:rsidRDefault="000F23FB" w:rsidP="00873C65"/>
        </w:tc>
        <w:tc>
          <w:tcPr>
            <w:tcW w:w="615" w:type="dxa"/>
          </w:tcPr>
          <w:p w:rsidR="000F23FB" w:rsidRDefault="000F23FB" w:rsidP="00873C65"/>
        </w:tc>
        <w:tc>
          <w:tcPr>
            <w:tcW w:w="1422" w:type="dxa"/>
          </w:tcPr>
          <w:p w:rsidR="000F23FB" w:rsidRDefault="000F23FB" w:rsidP="00873C65"/>
        </w:tc>
      </w:tr>
      <w:tr w:rsidR="000F23FB" w:rsidTr="00873C65">
        <w:trPr>
          <w:trHeight w:val="490"/>
        </w:trPr>
        <w:tc>
          <w:tcPr>
            <w:tcW w:w="707" w:type="dxa"/>
          </w:tcPr>
          <w:p w:rsidR="000F23FB" w:rsidRPr="00A143F8" w:rsidRDefault="000F23FB" w:rsidP="00873C65">
            <w:r w:rsidRPr="00A143F8">
              <w:t>03</w:t>
            </w:r>
          </w:p>
        </w:tc>
        <w:tc>
          <w:tcPr>
            <w:tcW w:w="1121" w:type="dxa"/>
          </w:tcPr>
          <w:p w:rsidR="000F23FB" w:rsidRDefault="000F23FB" w:rsidP="00873C65"/>
        </w:tc>
        <w:tc>
          <w:tcPr>
            <w:tcW w:w="3680" w:type="dxa"/>
          </w:tcPr>
          <w:p w:rsidR="000F23FB" w:rsidRDefault="000F23FB" w:rsidP="00873C65">
            <w:r>
              <w:t xml:space="preserve">Systemic examination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 xml:space="preserve">GIT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 xml:space="preserve">CVS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 xml:space="preserve">Respiratory system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 xml:space="preserve">Nervous system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>Distal Neurovascular bundles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7"/>
              </w:numPr>
            </w:pPr>
            <w:r>
              <w:t xml:space="preserve">Others   </w:t>
            </w:r>
          </w:p>
        </w:tc>
        <w:tc>
          <w:tcPr>
            <w:tcW w:w="63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645" w:type="dxa"/>
            <w:gridSpan w:val="2"/>
          </w:tcPr>
          <w:p w:rsidR="000F23FB" w:rsidRDefault="000F23FB" w:rsidP="00873C65"/>
        </w:tc>
        <w:tc>
          <w:tcPr>
            <w:tcW w:w="615" w:type="dxa"/>
          </w:tcPr>
          <w:p w:rsidR="000F23FB" w:rsidRDefault="000F23FB" w:rsidP="00873C65"/>
        </w:tc>
        <w:tc>
          <w:tcPr>
            <w:tcW w:w="1422" w:type="dxa"/>
          </w:tcPr>
          <w:p w:rsidR="000F23FB" w:rsidRDefault="000F23FB" w:rsidP="00873C65"/>
        </w:tc>
      </w:tr>
      <w:tr w:rsidR="000F23FB" w:rsidTr="00873C65">
        <w:trPr>
          <w:trHeight w:val="2422"/>
        </w:trPr>
        <w:tc>
          <w:tcPr>
            <w:tcW w:w="707" w:type="dxa"/>
          </w:tcPr>
          <w:p w:rsidR="000F23FB" w:rsidRPr="00A143F8" w:rsidRDefault="000F23FB" w:rsidP="00873C65">
            <w:r w:rsidRPr="00A143F8">
              <w:lastRenderedPageBreak/>
              <w:t>04</w:t>
            </w:r>
          </w:p>
        </w:tc>
        <w:tc>
          <w:tcPr>
            <w:tcW w:w="1121" w:type="dxa"/>
          </w:tcPr>
          <w:p w:rsidR="000F23FB" w:rsidRDefault="000F23FB" w:rsidP="00873C65"/>
        </w:tc>
        <w:tc>
          <w:tcPr>
            <w:tcW w:w="3680" w:type="dxa"/>
          </w:tcPr>
          <w:p w:rsidR="000F23FB" w:rsidRDefault="000F23FB" w:rsidP="00873C65">
            <w:r>
              <w:t xml:space="preserve">Skills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Pulse </w:t>
            </w:r>
            <w:r w:rsidR="00A143F8">
              <w:t>Oxi</w:t>
            </w:r>
            <w:r>
              <w:t xml:space="preserve">meter placement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Fracture reduction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Foley’s catheter insertion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Splint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Back slab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POP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Slings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 xml:space="preserve">Dressing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8"/>
              </w:numPr>
            </w:pPr>
            <w:r>
              <w:t>Others</w:t>
            </w:r>
          </w:p>
        </w:tc>
        <w:tc>
          <w:tcPr>
            <w:tcW w:w="63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630" w:type="dxa"/>
          </w:tcPr>
          <w:p w:rsidR="000F23FB" w:rsidRDefault="000F23FB" w:rsidP="00873C65"/>
        </w:tc>
        <w:tc>
          <w:tcPr>
            <w:tcW w:w="630" w:type="dxa"/>
            <w:gridSpan w:val="2"/>
          </w:tcPr>
          <w:p w:rsidR="000F23FB" w:rsidRDefault="000F23FB" w:rsidP="00873C65"/>
        </w:tc>
        <w:tc>
          <w:tcPr>
            <w:tcW w:w="1422" w:type="dxa"/>
          </w:tcPr>
          <w:p w:rsidR="000F23FB" w:rsidRDefault="000F23FB" w:rsidP="00873C65"/>
        </w:tc>
      </w:tr>
      <w:tr w:rsidR="000F23FB" w:rsidTr="00873C65">
        <w:trPr>
          <w:trHeight w:val="1592"/>
        </w:trPr>
        <w:tc>
          <w:tcPr>
            <w:tcW w:w="707" w:type="dxa"/>
          </w:tcPr>
          <w:p w:rsidR="000F23FB" w:rsidRPr="00A143F8" w:rsidRDefault="000F23FB" w:rsidP="00873C65">
            <w:r w:rsidRPr="00A143F8">
              <w:t>05</w:t>
            </w:r>
          </w:p>
        </w:tc>
        <w:tc>
          <w:tcPr>
            <w:tcW w:w="1121" w:type="dxa"/>
          </w:tcPr>
          <w:p w:rsidR="000F23FB" w:rsidRDefault="000F23FB" w:rsidP="00873C65"/>
        </w:tc>
        <w:tc>
          <w:tcPr>
            <w:tcW w:w="3680" w:type="dxa"/>
          </w:tcPr>
          <w:p w:rsidR="000F23FB" w:rsidRDefault="000F23FB" w:rsidP="00873C65">
            <w:r>
              <w:t xml:space="preserve">OT protocol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3"/>
              </w:numPr>
            </w:pPr>
            <w:r>
              <w:t xml:space="preserve">How do Scrubbing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3"/>
              </w:numPr>
            </w:pPr>
            <w:r>
              <w:t xml:space="preserve">How do Dressing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3"/>
              </w:numPr>
            </w:pPr>
            <w:r>
              <w:t xml:space="preserve">How do Gloving </w:t>
            </w:r>
          </w:p>
          <w:p w:rsidR="000F23FB" w:rsidRDefault="000F23FB" w:rsidP="00873C65">
            <w:pPr>
              <w:pStyle w:val="ListParagraph"/>
              <w:numPr>
                <w:ilvl w:val="0"/>
                <w:numId w:val="3"/>
              </w:numPr>
            </w:pPr>
            <w:r>
              <w:t xml:space="preserve">How do Gowning </w:t>
            </w:r>
          </w:p>
        </w:tc>
        <w:tc>
          <w:tcPr>
            <w:tcW w:w="63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540" w:type="dxa"/>
          </w:tcPr>
          <w:p w:rsidR="000F23FB" w:rsidRDefault="000F23FB" w:rsidP="00873C65"/>
        </w:tc>
        <w:tc>
          <w:tcPr>
            <w:tcW w:w="630" w:type="dxa"/>
          </w:tcPr>
          <w:p w:rsidR="000F23FB" w:rsidRDefault="000F23FB" w:rsidP="00873C65"/>
        </w:tc>
        <w:tc>
          <w:tcPr>
            <w:tcW w:w="630" w:type="dxa"/>
            <w:gridSpan w:val="2"/>
          </w:tcPr>
          <w:p w:rsidR="000F23FB" w:rsidRDefault="000F23FB" w:rsidP="00873C65"/>
        </w:tc>
        <w:tc>
          <w:tcPr>
            <w:tcW w:w="1422" w:type="dxa"/>
          </w:tcPr>
          <w:p w:rsidR="000F23FB" w:rsidRDefault="000F23FB" w:rsidP="00873C65"/>
          <w:p w:rsidR="00C60889" w:rsidRDefault="00C60889" w:rsidP="00873C65"/>
          <w:p w:rsidR="00C60889" w:rsidRDefault="00C60889" w:rsidP="00873C65"/>
          <w:p w:rsidR="00C60889" w:rsidRDefault="00C60889" w:rsidP="00873C65"/>
          <w:p w:rsidR="00C60889" w:rsidRDefault="00C60889" w:rsidP="00873C65"/>
          <w:p w:rsidR="00C60889" w:rsidRDefault="00C60889" w:rsidP="00873C65"/>
        </w:tc>
      </w:tr>
      <w:tr w:rsidR="00C60889" w:rsidTr="00873C65">
        <w:trPr>
          <w:trHeight w:val="1592"/>
        </w:trPr>
        <w:tc>
          <w:tcPr>
            <w:tcW w:w="707" w:type="dxa"/>
          </w:tcPr>
          <w:p w:rsidR="00C60889" w:rsidRDefault="00C60889" w:rsidP="00C60889">
            <w:r>
              <w:t>06</w:t>
            </w:r>
          </w:p>
        </w:tc>
        <w:tc>
          <w:tcPr>
            <w:tcW w:w="1121" w:type="dxa"/>
          </w:tcPr>
          <w:p w:rsidR="00C60889" w:rsidRDefault="00C60889" w:rsidP="00C60889"/>
        </w:tc>
        <w:tc>
          <w:tcPr>
            <w:tcW w:w="3680" w:type="dxa"/>
          </w:tcPr>
          <w:p w:rsidR="00C60889" w:rsidRDefault="00C60889" w:rsidP="00C60889">
            <w:r>
              <w:t xml:space="preserve">Orthopaedic Implants and Instruments </w:t>
            </w:r>
          </w:p>
        </w:tc>
        <w:tc>
          <w:tcPr>
            <w:tcW w:w="630" w:type="dxa"/>
          </w:tcPr>
          <w:p w:rsidR="00C60889" w:rsidRDefault="00C60889" w:rsidP="00C60889"/>
        </w:tc>
        <w:tc>
          <w:tcPr>
            <w:tcW w:w="540" w:type="dxa"/>
          </w:tcPr>
          <w:p w:rsidR="00C60889" w:rsidRDefault="00C60889" w:rsidP="00C60889"/>
        </w:tc>
        <w:tc>
          <w:tcPr>
            <w:tcW w:w="540" w:type="dxa"/>
          </w:tcPr>
          <w:p w:rsidR="00C60889" w:rsidRDefault="00C60889" w:rsidP="00C60889"/>
        </w:tc>
        <w:tc>
          <w:tcPr>
            <w:tcW w:w="630" w:type="dxa"/>
          </w:tcPr>
          <w:p w:rsidR="00C60889" w:rsidRDefault="00C60889" w:rsidP="00C60889"/>
        </w:tc>
        <w:tc>
          <w:tcPr>
            <w:tcW w:w="630" w:type="dxa"/>
            <w:gridSpan w:val="2"/>
          </w:tcPr>
          <w:p w:rsidR="00C60889" w:rsidRDefault="00C60889" w:rsidP="00C60889"/>
        </w:tc>
        <w:tc>
          <w:tcPr>
            <w:tcW w:w="1422" w:type="dxa"/>
          </w:tcPr>
          <w:p w:rsidR="00C60889" w:rsidRDefault="00C60889" w:rsidP="00C60889"/>
          <w:p w:rsidR="00F67C53" w:rsidRDefault="00F67C53" w:rsidP="00C60889"/>
          <w:p w:rsidR="00F67C53" w:rsidRDefault="00F67C53" w:rsidP="00C60889"/>
          <w:p w:rsidR="00F67C53" w:rsidRDefault="00F67C53" w:rsidP="00C60889"/>
          <w:p w:rsidR="00F67C53" w:rsidRDefault="00F67C53" w:rsidP="00C60889"/>
          <w:p w:rsidR="00F67C53" w:rsidRDefault="00F67C53" w:rsidP="00C60889"/>
        </w:tc>
      </w:tr>
    </w:tbl>
    <w:p w:rsidR="00B641D3" w:rsidRDefault="00B641D3" w:rsidP="008F3D60">
      <w:pPr>
        <w:jc w:val="center"/>
        <w:rPr>
          <w:b/>
          <w:sz w:val="24"/>
          <w:szCs w:val="24"/>
        </w:rPr>
      </w:pPr>
    </w:p>
    <w:p w:rsidR="00C60889" w:rsidRDefault="00C60889" w:rsidP="008F3D60">
      <w:pPr>
        <w:jc w:val="center"/>
        <w:rPr>
          <w:b/>
          <w:sz w:val="24"/>
          <w:szCs w:val="24"/>
        </w:rPr>
      </w:pPr>
    </w:p>
    <w:p w:rsidR="007F540A" w:rsidRDefault="007F540A" w:rsidP="00CF7B4A">
      <w:pPr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8F3D60">
      <w:pPr>
        <w:jc w:val="center"/>
        <w:rPr>
          <w:b/>
          <w:sz w:val="24"/>
          <w:szCs w:val="24"/>
        </w:rPr>
      </w:pPr>
    </w:p>
    <w:p w:rsidR="007F540A" w:rsidRDefault="007F540A" w:rsidP="007F540A">
      <w:pPr>
        <w:rPr>
          <w:b/>
          <w:sz w:val="24"/>
          <w:szCs w:val="24"/>
        </w:rPr>
      </w:pPr>
    </w:p>
    <w:p w:rsidR="00873C65" w:rsidRDefault="00873C65" w:rsidP="007F540A">
      <w:pPr>
        <w:rPr>
          <w:b/>
          <w:sz w:val="24"/>
          <w:szCs w:val="24"/>
        </w:rPr>
      </w:pPr>
    </w:p>
    <w:p w:rsidR="00873C65" w:rsidRDefault="00873C65" w:rsidP="007F540A">
      <w:pPr>
        <w:rPr>
          <w:b/>
          <w:sz w:val="24"/>
          <w:szCs w:val="24"/>
        </w:rPr>
      </w:pPr>
    </w:p>
    <w:p w:rsidR="00CF7B4A" w:rsidRDefault="00CF7B4A" w:rsidP="007F540A">
      <w:pPr>
        <w:rPr>
          <w:b/>
          <w:sz w:val="24"/>
          <w:szCs w:val="24"/>
        </w:rPr>
      </w:pPr>
    </w:p>
    <w:p w:rsidR="007F540A" w:rsidRDefault="007F540A" w:rsidP="007F540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DETAIL OF OTHER ACTIVITIES </w:t>
      </w:r>
    </w:p>
    <w:tbl>
      <w:tblPr>
        <w:tblStyle w:val="TableGrid"/>
        <w:tblW w:w="0" w:type="auto"/>
        <w:tblLook w:val="04A0"/>
      </w:tblPr>
      <w:tblGrid>
        <w:gridCol w:w="4968"/>
        <w:gridCol w:w="3060"/>
        <w:gridCol w:w="1548"/>
      </w:tblGrid>
      <w:tr w:rsidR="007F540A" w:rsidTr="00A143F8">
        <w:tc>
          <w:tcPr>
            <w:tcW w:w="4968" w:type="dxa"/>
          </w:tcPr>
          <w:p w:rsidR="007F540A" w:rsidRPr="00A143F8" w:rsidRDefault="007F540A" w:rsidP="007F540A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Competencies </w:t>
            </w:r>
          </w:p>
        </w:tc>
        <w:tc>
          <w:tcPr>
            <w:tcW w:w="3060" w:type="dxa"/>
          </w:tcPr>
          <w:p w:rsidR="007F540A" w:rsidRPr="00A143F8" w:rsidRDefault="007F540A" w:rsidP="007F540A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548" w:type="dxa"/>
          </w:tcPr>
          <w:p w:rsidR="007F540A" w:rsidRPr="00A143F8" w:rsidRDefault="007F540A" w:rsidP="007F540A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Supervisor’s comments / signature </w:t>
            </w:r>
          </w:p>
        </w:tc>
      </w:tr>
      <w:tr w:rsidR="007F540A" w:rsidTr="00A143F8">
        <w:tc>
          <w:tcPr>
            <w:tcW w:w="4968" w:type="dxa"/>
          </w:tcPr>
          <w:p w:rsidR="007F540A" w:rsidRDefault="007F540A" w:rsidP="007F540A">
            <w:r>
              <w:t>Introduction to common symptoms and disease in orthopaedic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Pain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Congenital pediatric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Tumors/ swelling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Infection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Osteoarthritis 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Trauma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 xml:space="preserve">Metabolic diseases </w:t>
            </w:r>
          </w:p>
          <w:p w:rsidR="007F540A" w:rsidRDefault="007F540A" w:rsidP="007F540A">
            <w:pPr>
              <w:pStyle w:val="ListParagraph"/>
              <w:numPr>
                <w:ilvl w:val="0"/>
                <w:numId w:val="5"/>
              </w:numPr>
            </w:pPr>
            <w:r>
              <w:t>Inflammatory diseases</w:t>
            </w:r>
          </w:p>
          <w:p w:rsidR="007F540A" w:rsidRPr="007F540A" w:rsidRDefault="007F540A" w:rsidP="007F54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Crystal deposition diseases</w:t>
            </w:r>
          </w:p>
        </w:tc>
        <w:tc>
          <w:tcPr>
            <w:tcW w:w="3060" w:type="dxa"/>
          </w:tcPr>
          <w:p w:rsidR="007F540A" w:rsidRDefault="007F540A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Presented by :</w:t>
            </w:r>
          </w:p>
        </w:tc>
        <w:tc>
          <w:tcPr>
            <w:tcW w:w="1548" w:type="dxa"/>
          </w:tcPr>
          <w:p w:rsidR="007F540A" w:rsidRDefault="007F540A" w:rsidP="007F540A">
            <w:pPr>
              <w:rPr>
                <w:sz w:val="24"/>
                <w:szCs w:val="24"/>
              </w:rPr>
            </w:pPr>
          </w:p>
        </w:tc>
      </w:tr>
      <w:tr w:rsidR="007F540A" w:rsidTr="00A143F8">
        <w:tc>
          <w:tcPr>
            <w:tcW w:w="4968" w:type="dxa"/>
          </w:tcPr>
          <w:p w:rsidR="007F540A" w:rsidRDefault="007F540A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of history and examination </w:t>
            </w:r>
          </w:p>
          <w:p w:rsidR="007F540A" w:rsidRPr="007F540A" w:rsidRDefault="007F540A" w:rsidP="007F540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to write 3 histories in ward along with examination , provisional diagnosis, relevant investigation, results</w:t>
            </w:r>
            <w:r w:rsidR="00F32638">
              <w:rPr>
                <w:sz w:val="24"/>
                <w:szCs w:val="24"/>
              </w:rPr>
              <w:t xml:space="preserve"> of procedures, final diagnosis, treatment and follow up protocol </w:t>
            </w:r>
          </w:p>
        </w:tc>
        <w:tc>
          <w:tcPr>
            <w:tcW w:w="3060" w:type="dxa"/>
          </w:tcPr>
          <w:p w:rsidR="007F540A" w:rsidRDefault="00F32638" w:rsidP="00F3263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Mention 3 symptoms and system involved </w:t>
            </w:r>
          </w:p>
          <w:p w:rsidR="00F32638" w:rsidRDefault="00F32638" w:rsidP="00F3263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  <w:p w:rsidR="00F32638" w:rsidRDefault="00F32638" w:rsidP="00F3263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  <w:p w:rsidR="00F32638" w:rsidRPr="00F32638" w:rsidRDefault="00F32638" w:rsidP="00F3263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F540A" w:rsidRDefault="007F540A" w:rsidP="007F540A">
            <w:pPr>
              <w:rPr>
                <w:sz w:val="24"/>
                <w:szCs w:val="24"/>
              </w:rPr>
            </w:pPr>
          </w:p>
        </w:tc>
      </w:tr>
      <w:tr w:rsidR="007F540A" w:rsidTr="00A143F8">
        <w:tc>
          <w:tcPr>
            <w:tcW w:w="4968" w:type="dxa"/>
          </w:tcPr>
          <w:p w:rsidR="007F540A" w:rsidRDefault="00F32638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of the ward assessment </w:t>
            </w:r>
          </w:p>
        </w:tc>
        <w:tc>
          <w:tcPr>
            <w:tcW w:w="3060" w:type="dxa"/>
          </w:tcPr>
          <w:p w:rsidR="00F32638" w:rsidRDefault="00F32638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Marks: ______out of_____</w:t>
            </w:r>
          </w:p>
          <w:p w:rsidR="007F540A" w:rsidRDefault="007F540A" w:rsidP="007F540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F540A" w:rsidRDefault="007F540A" w:rsidP="007F540A">
            <w:pPr>
              <w:rPr>
                <w:sz w:val="24"/>
                <w:szCs w:val="24"/>
              </w:rPr>
            </w:pPr>
          </w:p>
        </w:tc>
      </w:tr>
      <w:tr w:rsidR="00F32638" w:rsidTr="00A143F8">
        <w:tc>
          <w:tcPr>
            <w:tcW w:w="8028" w:type="dxa"/>
            <w:gridSpan w:val="2"/>
          </w:tcPr>
          <w:p w:rsidR="00F32638" w:rsidRDefault="00F32638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others event that you want to record during your stay in the unit( provide detail)</w:t>
            </w: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32638" w:rsidRDefault="00F32638" w:rsidP="007F540A">
            <w:pPr>
              <w:rPr>
                <w:sz w:val="24"/>
                <w:szCs w:val="24"/>
              </w:rPr>
            </w:pPr>
          </w:p>
        </w:tc>
      </w:tr>
      <w:tr w:rsidR="00F32638" w:rsidTr="00A143F8">
        <w:trPr>
          <w:trHeight w:val="70"/>
        </w:trPr>
        <w:tc>
          <w:tcPr>
            <w:tcW w:w="8028" w:type="dxa"/>
            <w:gridSpan w:val="2"/>
          </w:tcPr>
          <w:p w:rsidR="00F32638" w:rsidRDefault="00F32638" w:rsidP="007F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Reflection by student </w:t>
            </w: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  <w:p w:rsidR="00F32638" w:rsidRDefault="00F32638" w:rsidP="007F540A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32638" w:rsidRDefault="00F32638" w:rsidP="007F540A">
            <w:pPr>
              <w:rPr>
                <w:sz w:val="24"/>
                <w:szCs w:val="24"/>
              </w:rPr>
            </w:pPr>
          </w:p>
        </w:tc>
      </w:tr>
    </w:tbl>
    <w:p w:rsidR="00A143F8" w:rsidRDefault="00A143F8" w:rsidP="007F540A">
      <w:pPr>
        <w:rPr>
          <w:sz w:val="24"/>
          <w:szCs w:val="24"/>
        </w:rPr>
      </w:pPr>
    </w:p>
    <w:p w:rsidR="00873C65" w:rsidRDefault="00873C65" w:rsidP="007F540A">
      <w:pPr>
        <w:rPr>
          <w:b/>
          <w:sz w:val="24"/>
          <w:szCs w:val="24"/>
        </w:rPr>
      </w:pPr>
    </w:p>
    <w:p w:rsidR="00F32638" w:rsidRPr="00F32638" w:rsidRDefault="00F32638" w:rsidP="007F540A">
      <w:pPr>
        <w:rPr>
          <w:b/>
          <w:sz w:val="24"/>
          <w:szCs w:val="24"/>
        </w:rPr>
      </w:pPr>
      <w:r w:rsidRPr="00F32638">
        <w:rPr>
          <w:b/>
          <w:sz w:val="24"/>
          <w:szCs w:val="24"/>
        </w:rPr>
        <w:lastRenderedPageBreak/>
        <w:t>Comments about professionalism and behaviors of students</w:t>
      </w:r>
    </w:p>
    <w:tbl>
      <w:tblPr>
        <w:tblStyle w:val="TableGrid"/>
        <w:tblpPr w:leftFromText="180" w:rightFromText="180" w:vertAnchor="page" w:horzAnchor="margin" w:tblpY="3391"/>
        <w:tblW w:w="0" w:type="auto"/>
        <w:tblLook w:val="04A0"/>
      </w:tblPr>
      <w:tblGrid>
        <w:gridCol w:w="892"/>
        <w:gridCol w:w="3626"/>
        <w:gridCol w:w="1530"/>
        <w:gridCol w:w="1170"/>
        <w:gridCol w:w="1192"/>
        <w:gridCol w:w="1166"/>
      </w:tblGrid>
      <w:tr w:rsidR="00CD282D" w:rsidTr="00A143F8">
        <w:trPr>
          <w:trHeight w:val="1178"/>
        </w:trPr>
        <w:tc>
          <w:tcPr>
            <w:tcW w:w="892" w:type="dxa"/>
          </w:tcPr>
          <w:p w:rsidR="00CD282D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3626" w:type="dxa"/>
          </w:tcPr>
          <w:p w:rsidR="00CD282D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Statement </w:t>
            </w:r>
          </w:p>
        </w:tc>
        <w:tc>
          <w:tcPr>
            <w:tcW w:w="5058" w:type="dxa"/>
            <w:gridSpan w:val="4"/>
          </w:tcPr>
          <w:p w:rsidR="00CD282D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Supervisor comments </w:t>
            </w: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polite with patients ,nurses , paramedical staff senior and colleagues </w:t>
            </w:r>
          </w:p>
        </w:tc>
        <w:tc>
          <w:tcPr>
            <w:tcW w:w="1530" w:type="dxa"/>
          </w:tcPr>
          <w:p w:rsidR="00F32638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1170" w:type="dxa"/>
          </w:tcPr>
          <w:p w:rsidR="00F32638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358" w:type="dxa"/>
            <w:gridSpan w:val="2"/>
          </w:tcPr>
          <w:p w:rsidR="00F32638" w:rsidRPr="00A143F8" w:rsidRDefault="00CD282D" w:rsidP="00CD282D">
            <w:pPr>
              <w:rPr>
                <w:b/>
                <w:sz w:val="24"/>
                <w:szCs w:val="24"/>
              </w:rPr>
            </w:pPr>
            <w:r w:rsidRPr="00A143F8">
              <w:rPr>
                <w:b/>
                <w:sz w:val="24"/>
                <w:szCs w:val="24"/>
              </w:rPr>
              <w:t xml:space="preserve">Any others point </w:t>
            </w: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6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ready to take responsibility </w:t>
            </w:r>
          </w:p>
        </w:tc>
        <w:tc>
          <w:tcPr>
            <w:tcW w:w="153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Kept calm in difficult situations </w:t>
            </w:r>
          </w:p>
        </w:tc>
        <w:tc>
          <w:tcPr>
            <w:tcW w:w="153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</w:tr>
      <w:tr w:rsidR="00CD282D" w:rsidTr="00A143F8">
        <w:trPr>
          <w:trHeight w:val="604"/>
        </w:trPr>
        <w:tc>
          <w:tcPr>
            <w:tcW w:w="892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Maintained an appropriate appearance/ dress </w:t>
            </w:r>
          </w:p>
        </w:tc>
        <w:tc>
          <w:tcPr>
            <w:tcW w:w="153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6" w:type="dxa"/>
          </w:tcPr>
          <w:p w:rsidR="00F32638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Avoided derogatory remarks in the unit</w:t>
            </w:r>
          </w:p>
        </w:tc>
        <w:tc>
          <w:tcPr>
            <w:tcW w:w="153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F32638" w:rsidRDefault="00F32638" w:rsidP="00CD282D">
            <w:pPr>
              <w:rPr>
                <w:sz w:val="24"/>
                <w:szCs w:val="24"/>
              </w:rPr>
            </w:pP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6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skills were up to the mark </w:t>
            </w:r>
          </w:p>
        </w:tc>
        <w:tc>
          <w:tcPr>
            <w:tcW w:w="1530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CD282D" w:rsidRDefault="00CD282D" w:rsidP="00CD282D">
            <w:pPr>
              <w:rPr>
                <w:sz w:val="24"/>
                <w:szCs w:val="24"/>
              </w:rPr>
            </w:pPr>
          </w:p>
        </w:tc>
      </w:tr>
      <w:tr w:rsidR="00CD282D" w:rsidTr="00A143F8">
        <w:trPr>
          <w:trHeight w:val="574"/>
        </w:trPr>
        <w:tc>
          <w:tcPr>
            <w:tcW w:w="892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6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attendance </w:t>
            </w:r>
          </w:p>
        </w:tc>
        <w:tc>
          <w:tcPr>
            <w:tcW w:w="1530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282D" w:rsidRDefault="00CD282D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of=</w:t>
            </w:r>
          </w:p>
        </w:tc>
        <w:tc>
          <w:tcPr>
            <w:tcW w:w="2358" w:type="dxa"/>
            <w:gridSpan w:val="2"/>
          </w:tcPr>
          <w:p w:rsidR="00CD282D" w:rsidRDefault="00CD282D" w:rsidP="00CD282D">
            <w:pPr>
              <w:rPr>
                <w:sz w:val="24"/>
                <w:szCs w:val="24"/>
              </w:rPr>
            </w:pPr>
          </w:p>
        </w:tc>
      </w:tr>
      <w:tr w:rsidR="00A143F8" w:rsidTr="00A143F8">
        <w:trPr>
          <w:trHeight w:val="750"/>
        </w:trPr>
        <w:tc>
          <w:tcPr>
            <w:tcW w:w="892" w:type="dxa"/>
            <w:vMerge w:val="restart"/>
          </w:tcPr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26" w:type="dxa"/>
            <w:vMerge w:val="restart"/>
          </w:tcPr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Overall assessment of professional conduct </w:t>
            </w:r>
          </w:p>
        </w:tc>
        <w:tc>
          <w:tcPr>
            <w:tcW w:w="2700" w:type="dxa"/>
            <w:gridSpan w:val="2"/>
          </w:tcPr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A: </w:t>
            </w:r>
          </w:p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High </w:t>
            </w:r>
          </w:p>
        </w:tc>
        <w:tc>
          <w:tcPr>
            <w:tcW w:w="1192" w:type="dxa"/>
          </w:tcPr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:</w:t>
            </w:r>
          </w:p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166" w:type="dxa"/>
          </w:tcPr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</w:t>
            </w:r>
          </w:p>
          <w:p w:rsidR="00A143F8" w:rsidRDefault="00A143F8" w:rsidP="00C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  <w:p w:rsidR="00A143F8" w:rsidRDefault="00A143F8" w:rsidP="00CD282D">
            <w:pPr>
              <w:rPr>
                <w:sz w:val="24"/>
                <w:szCs w:val="24"/>
              </w:rPr>
            </w:pPr>
          </w:p>
        </w:tc>
      </w:tr>
      <w:tr w:rsidR="00A143F8" w:rsidTr="00A143F8">
        <w:trPr>
          <w:trHeight w:val="407"/>
        </w:trPr>
        <w:tc>
          <w:tcPr>
            <w:tcW w:w="892" w:type="dxa"/>
            <w:vMerge/>
          </w:tcPr>
          <w:p w:rsidR="00A143F8" w:rsidRDefault="00A143F8" w:rsidP="00CD282D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vMerge/>
          </w:tcPr>
          <w:p w:rsidR="00A143F8" w:rsidRDefault="00A143F8" w:rsidP="00CD282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A143F8" w:rsidRDefault="00A143F8" w:rsidP="00CD282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143F8" w:rsidRDefault="00A143F8" w:rsidP="00CD282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A143F8" w:rsidRDefault="00A143F8" w:rsidP="00CD282D">
            <w:pPr>
              <w:rPr>
                <w:sz w:val="24"/>
                <w:szCs w:val="24"/>
              </w:rPr>
            </w:pPr>
          </w:p>
        </w:tc>
      </w:tr>
    </w:tbl>
    <w:p w:rsidR="00F32638" w:rsidRPr="00F32638" w:rsidRDefault="00F32638" w:rsidP="007F540A">
      <w:pPr>
        <w:rPr>
          <w:b/>
          <w:sz w:val="24"/>
          <w:szCs w:val="24"/>
        </w:rPr>
      </w:pPr>
      <w:r w:rsidRPr="00F32638">
        <w:rPr>
          <w:b/>
          <w:sz w:val="24"/>
          <w:szCs w:val="24"/>
        </w:rPr>
        <w:t xml:space="preserve"> (To be filled by the supervisor)</w:t>
      </w:r>
    </w:p>
    <w:sectPr w:rsidR="00F32638" w:rsidRPr="00F32638" w:rsidSect="001C7B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2D" w:rsidRDefault="000F372D" w:rsidP="00A143F8">
      <w:pPr>
        <w:spacing w:after="0" w:line="240" w:lineRule="auto"/>
      </w:pPr>
      <w:r>
        <w:separator/>
      </w:r>
    </w:p>
  </w:endnote>
  <w:endnote w:type="continuationSeparator" w:id="1">
    <w:p w:rsidR="000F372D" w:rsidRDefault="000F372D" w:rsidP="00A1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5034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143F8" w:rsidRDefault="00A143F8">
            <w:pPr>
              <w:pStyle w:val="Footer"/>
              <w:jc w:val="right"/>
            </w:pPr>
            <w:r>
              <w:t xml:space="preserve">Page </w:t>
            </w:r>
            <w:r w:rsidR="000A5B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A5B35">
              <w:rPr>
                <w:b/>
                <w:bCs/>
                <w:sz w:val="24"/>
                <w:szCs w:val="24"/>
              </w:rPr>
              <w:fldChar w:fldCharType="separate"/>
            </w:r>
            <w:r w:rsidR="002D270F">
              <w:rPr>
                <w:b/>
                <w:bCs/>
                <w:noProof/>
              </w:rPr>
              <w:t>1</w:t>
            </w:r>
            <w:r w:rsidR="000A5B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A5B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A5B35">
              <w:rPr>
                <w:b/>
                <w:bCs/>
                <w:sz w:val="24"/>
                <w:szCs w:val="24"/>
              </w:rPr>
              <w:fldChar w:fldCharType="separate"/>
            </w:r>
            <w:r w:rsidR="002D270F">
              <w:rPr>
                <w:b/>
                <w:bCs/>
                <w:noProof/>
              </w:rPr>
              <w:t>7</w:t>
            </w:r>
            <w:r w:rsidR="000A5B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43F8" w:rsidRDefault="00A14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2D" w:rsidRDefault="000F372D" w:rsidP="00A143F8">
      <w:pPr>
        <w:spacing w:after="0" w:line="240" w:lineRule="auto"/>
      </w:pPr>
      <w:r>
        <w:separator/>
      </w:r>
    </w:p>
  </w:footnote>
  <w:footnote w:type="continuationSeparator" w:id="1">
    <w:p w:rsidR="000F372D" w:rsidRDefault="000F372D" w:rsidP="00A1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3D3"/>
    <w:multiLevelType w:val="hybridMultilevel"/>
    <w:tmpl w:val="95B6D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03EB"/>
    <w:multiLevelType w:val="hybridMultilevel"/>
    <w:tmpl w:val="F7F2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63A"/>
    <w:multiLevelType w:val="hybridMultilevel"/>
    <w:tmpl w:val="853E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06F8"/>
    <w:multiLevelType w:val="hybridMultilevel"/>
    <w:tmpl w:val="8CE0D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17C7"/>
    <w:multiLevelType w:val="hybridMultilevel"/>
    <w:tmpl w:val="63CE3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079B"/>
    <w:multiLevelType w:val="hybridMultilevel"/>
    <w:tmpl w:val="79D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2AE7"/>
    <w:multiLevelType w:val="hybridMultilevel"/>
    <w:tmpl w:val="2D220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73CFB"/>
    <w:multiLevelType w:val="hybridMultilevel"/>
    <w:tmpl w:val="2F4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2C5A"/>
    <w:multiLevelType w:val="hybridMultilevel"/>
    <w:tmpl w:val="F7F2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C56B4"/>
    <w:multiLevelType w:val="hybridMultilevel"/>
    <w:tmpl w:val="1DBE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257E8"/>
    <w:multiLevelType w:val="hybridMultilevel"/>
    <w:tmpl w:val="2BC0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1F8B"/>
    <w:rsid w:val="000A5B35"/>
    <w:rsid w:val="000E41DD"/>
    <w:rsid w:val="000F23FB"/>
    <w:rsid w:val="000F372D"/>
    <w:rsid w:val="001B5833"/>
    <w:rsid w:val="001C7B6D"/>
    <w:rsid w:val="00200674"/>
    <w:rsid w:val="002A57EC"/>
    <w:rsid w:val="002C6938"/>
    <w:rsid w:val="002D270F"/>
    <w:rsid w:val="003B6AC3"/>
    <w:rsid w:val="003C4CA2"/>
    <w:rsid w:val="0047479B"/>
    <w:rsid w:val="004B647C"/>
    <w:rsid w:val="00516486"/>
    <w:rsid w:val="005855E5"/>
    <w:rsid w:val="005B7E73"/>
    <w:rsid w:val="006B366A"/>
    <w:rsid w:val="00717A8C"/>
    <w:rsid w:val="00725C91"/>
    <w:rsid w:val="007D1B83"/>
    <w:rsid w:val="007F540A"/>
    <w:rsid w:val="008617E7"/>
    <w:rsid w:val="00873C65"/>
    <w:rsid w:val="008F3D60"/>
    <w:rsid w:val="00961F8B"/>
    <w:rsid w:val="00A143F8"/>
    <w:rsid w:val="00A3031E"/>
    <w:rsid w:val="00A966CB"/>
    <w:rsid w:val="00AD6704"/>
    <w:rsid w:val="00B6256D"/>
    <w:rsid w:val="00B641D3"/>
    <w:rsid w:val="00BD3F4E"/>
    <w:rsid w:val="00BE70A0"/>
    <w:rsid w:val="00C3545C"/>
    <w:rsid w:val="00C41E23"/>
    <w:rsid w:val="00C60889"/>
    <w:rsid w:val="00CA4BEA"/>
    <w:rsid w:val="00CD282D"/>
    <w:rsid w:val="00CE5EFD"/>
    <w:rsid w:val="00CF7B4A"/>
    <w:rsid w:val="00D1320B"/>
    <w:rsid w:val="00D55A37"/>
    <w:rsid w:val="00D91D34"/>
    <w:rsid w:val="00E16B88"/>
    <w:rsid w:val="00E252CD"/>
    <w:rsid w:val="00E7173A"/>
    <w:rsid w:val="00F32638"/>
    <w:rsid w:val="00F41B8A"/>
    <w:rsid w:val="00F67C53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F8"/>
  </w:style>
  <w:style w:type="paragraph" w:styleId="Footer">
    <w:name w:val="footer"/>
    <w:basedOn w:val="Normal"/>
    <w:link w:val="FooterChar"/>
    <w:uiPriority w:val="99"/>
    <w:unhideWhenUsed/>
    <w:rsid w:val="00A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F8"/>
  </w:style>
  <w:style w:type="paragraph" w:styleId="BalloonText">
    <w:name w:val="Balloon Text"/>
    <w:basedOn w:val="Normal"/>
    <w:link w:val="BalloonTextChar"/>
    <w:uiPriority w:val="99"/>
    <w:semiHidden/>
    <w:unhideWhenUsed/>
    <w:rsid w:val="00C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B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5833"/>
    <w:rPr>
      <w:rFonts w:ascii="Arial" w:eastAsia="Arial" w:hAnsi="Arial" w:cs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F8"/>
  </w:style>
  <w:style w:type="paragraph" w:styleId="Footer">
    <w:name w:val="footer"/>
    <w:basedOn w:val="Normal"/>
    <w:link w:val="FooterChar"/>
    <w:uiPriority w:val="99"/>
    <w:unhideWhenUsed/>
    <w:rsid w:val="00A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F8"/>
  </w:style>
  <w:style w:type="paragraph" w:styleId="BalloonText">
    <w:name w:val="Balloon Text"/>
    <w:basedOn w:val="Normal"/>
    <w:link w:val="BalloonTextChar"/>
    <w:uiPriority w:val="99"/>
    <w:semiHidden/>
    <w:unhideWhenUsed/>
    <w:rsid w:val="00C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B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583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CDEA-1265-419B-A6E0-9D5631E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</dc:creator>
  <cp:lastModifiedBy>smf</cp:lastModifiedBy>
  <cp:revision>4</cp:revision>
  <cp:lastPrinted>2021-06-22T03:49:00Z</cp:lastPrinted>
  <dcterms:created xsi:type="dcterms:W3CDTF">2021-06-08T05:28:00Z</dcterms:created>
  <dcterms:modified xsi:type="dcterms:W3CDTF">2021-06-22T05:02:00Z</dcterms:modified>
</cp:coreProperties>
</file>